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FE3" w:rsidRDefault="001B0FE3" w:rsidP="001B0F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Технология изготовления детских пинеток.</w:t>
      </w:r>
    </w:p>
    <w:p w:rsidR="001B0FE3" w:rsidRDefault="001B0FE3" w:rsidP="001B0FE3">
      <w:pPr>
        <w:spacing w:line="240" w:lineRule="auto"/>
        <w:rPr>
          <w:sz w:val="28"/>
          <w:szCs w:val="28"/>
        </w:rPr>
      </w:pPr>
      <w:r w:rsidRPr="001B0FE3">
        <w:rPr>
          <w:b/>
          <w:sz w:val="28"/>
          <w:szCs w:val="28"/>
        </w:rPr>
        <w:t>Материалы и оборудование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д</w:t>
      </w:r>
      <w:r>
        <w:rPr>
          <w:sz w:val="28"/>
          <w:szCs w:val="28"/>
        </w:rPr>
        <w:t>ва клубка пряжи разного цвета,  две спицы, крючок, ножницы, картон или линейка.</w:t>
      </w:r>
    </w:p>
    <w:tbl>
      <w:tblPr>
        <w:tblW w:w="10598" w:type="dxa"/>
        <w:tblInd w:w="-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"/>
        <w:gridCol w:w="4050"/>
        <w:gridCol w:w="1345"/>
        <w:gridCol w:w="4678"/>
      </w:tblGrid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операции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 </w:t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Набрать 45 петель (для самых маленьких) и провязать три ряда шалевой вязкой.</w:t>
            </w:r>
          </w:p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036648" wp14:editId="1A779347">
                  <wp:extent cx="2552700" cy="1038225"/>
                  <wp:effectExtent l="0" t="0" r="0" b="9525"/>
                  <wp:docPr id="18" name="Рисунок 18" descr="Изображение 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 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r="8522" b="35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Провязать три ряда чулочной вязкой, эта часть нам будет показывать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где лицевая сторона, а где изнаночная.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9B44453" wp14:editId="13AE2B1A">
                  <wp:extent cx="2562225" cy="847725"/>
                  <wp:effectExtent l="0" t="0" r="9525" b="9525"/>
                  <wp:docPr id="17" name="Рисунок 17" descr="Изображение 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Изображение 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" t="26941" b="29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Провязать четыре ряда </w:t>
            </w: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шахмотки</w:t>
            </w:r>
            <w:proofErr w:type="spellEnd"/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2на2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3B4CE33" wp14:editId="0A5755F2">
                  <wp:extent cx="2628900" cy="1152525"/>
                  <wp:effectExtent l="0" t="0" r="0" b="9525"/>
                  <wp:docPr id="16" name="Рисунок 16" descr="Изображение 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Изображение 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" t="8696" b="34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Разделить вязание на три части, первая и третья равные, а в середине  7 или 8 петель.</w:t>
            </w:r>
          </w:p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нашем случае предлагаю в первую и третью по 19 петель, а во второй 7. Провязываем 19 петель </w:t>
            </w:r>
            <w:proofErr w:type="gramStart"/>
            <w:r>
              <w:rPr>
                <w:sz w:val="28"/>
                <w:szCs w:val="28"/>
              </w:rPr>
              <w:t>лицевыми</w:t>
            </w:r>
            <w:proofErr w:type="gramEnd"/>
            <w:r>
              <w:rPr>
                <w:sz w:val="28"/>
                <w:szCs w:val="28"/>
              </w:rPr>
              <w:t>, т. к.  показывает нам второй пункт.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87068AA" wp14:editId="0B6C4A81">
                  <wp:extent cx="1285875" cy="1295400"/>
                  <wp:effectExtent l="0" t="0" r="9525" b="0"/>
                  <wp:docPr id="15" name="Рисунок 15" descr="Изображение 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Изображение 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472FD5F" wp14:editId="5A6EFC6D">
                  <wp:extent cx="1381125" cy="1285875"/>
                  <wp:effectExtent l="0" t="0" r="9525" b="9525"/>
                  <wp:docPr id="14" name="Рисунок 14" descr="Изображение 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Изображение 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Продолжаем вязать только вторую часть (она желтыми нитками) чулочной вязкой, причем соблюдая все правила: первую петлю снимая, а последнюю седьмую провязываем вместе с петлей крайних частей.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rPr>
                <w:sz w:val="24"/>
                <w:szCs w:val="24"/>
              </w:rPr>
            </w:pPr>
          </w:p>
          <w:p w:rsidR="001B0FE3" w:rsidRDefault="001B0FE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16A3D221" wp14:editId="25C103FF">
                  <wp:simplePos x="0" y="0"/>
                  <wp:positionH relativeFrom="column">
                    <wp:posOffset>1727200</wp:posOffset>
                  </wp:positionH>
                  <wp:positionV relativeFrom="paragraph">
                    <wp:posOffset>743585</wp:posOffset>
                  </wp:positionV>
                  <wp:extent cx="1085850" cy="1200150"/>
                  <wp:effectExtent l="0" t="0" r="0" b="0"/>
                  <wp:wrapThrough wrapText="bothSides">
                    <wp:wrapPolygon edited="0">
                      <wp:start x="0" y="0"/>
                      <wp:lineTo x="0" y="21257"/>
                      <wp:lineTo x="21221" y="21257"/>
                      <wp:lineTo x="21221" y="0"/>
                      <wp:lineTo x="0" y="0"/>
                    </wp:wrapPolygon>
                  </wp:wrapThrough>
                  <wp:docPr id="12" name="Рисунок 12" descr="Изображение 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Изображение 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1" r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снятие первой пели </w:t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5D22CA63" wp14:editId="1ABB1866">
                  <wp:simplePos x="5829300" y="61817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28700" cy="933450"/>
                  <wp:effectExtent l="0" t="0" r="0" b="0"/>
                  <wp:wrapSquare wrapText="bothSides"/>
                  <wp:docPr id="13" name="Рисунок 13" descr="Изображение 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Изображение 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0" r="22836" b="17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второй части с изнаночной стороны</w:t>
            </w:r>
          </w:p>
          <w:p w:rsidR="001B0FE3" w:rsidRDefault="001B0FE3" w:rsidP="001B0FE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провязывание последней петли второй части и крайней петли из третьей части вместе</w:t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Продолжаем вязать среднюю часть до тех пор, пока в первой и третьей не останется по десять петель. Затем провязываем третью часть, т.е. весь ряд там у нас осталось 27 петель – вот и вывязан носочек.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E031420" wp14:editId="372809D5">
                  <wp:extent cx="2562225" cy="1609725"/>
                  <wp:effectExtent l="0" t="0" r="9525" b="9525"/>
                  <wp:docPr id="11" name="Рисунок 11" descr="Изображение 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Изображение 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" t="3642" b="12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Продолжае</w:t>
            </w:r>
            <w:r>
              <w:rPr>
                <w:sz w:val="28"/>
                <w:szCs w:val="28"/>
              </w:rPr>
              <w:t>м вязать чулочной вязкой «паголенку</w:t>
            </w:r>
            <w:r>
              <w:rPr>
                <w:sz w:val="28"/>
                <w:szCs w:val="28"/>
              </w:rPr>
              <w:t xml:space="preserve">», провязав несколько рядов, готовим дырочки для шнурка – вяжем по лицевой стороне, первую снимая как обычно, делаем </w:t>
            </w:r>
            <w:proofErr w:type="spellStart"/>
            <w:r>
              <w:rPr>
                <w:sz w:val="28"/>
                <w:szCs w:val="28"/>
              </w:rPr>
              <w:t>накид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к себе</w:t>
            </w:r>
            <w:r>
              <w:rPr>
                <w:sz w:val="28"/>
                <w:szCs w:val="28"/>
              </w:rPr>
              <w:t xml:space="preserve">, а две следующие петли провязываем вместе лицевыми, </w:t>
            </w:r>
            <w:proofErr w:type="spellStart"/>
            <w:r>
              <w:rPr>
                <w:sz w:val="28"/>
                <w:szCs w:val="28"/>
              </w:rPr>
              <w:t>накид</w:t>
            </w:r>
            <w:proofErr w:type="spellEnd"/>
            <w:r>
              <w:rPr>
                <w:sz w:val="28"/>
                <w:szCs w:val="28"/>
              </w:rPr>
              <w:t xml:space="preserve"> две вместе и т. д. </w:t>
            </w:r>
          </w:p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Следующий ряд все петли и </w:t>
            </w:r>
            <w:proofErr w:type="spellStart"/>
            <w:r>
              <w:rPr>
                <w:sz w:val="28"/>
                <w:szCs w:val="28"/>
              </w:rPr>
              <w:t>накиды</w:t>
            </w:r>
            <w:proofErr w:type="spellEnd"/>
            <w:r>
              <w:rPr>
                <w:sz w:val="28"/>
                <w:szCs w:val="28"/>
              </w:rPr>
              <w:t xml:space="preserve"> провязываем </w:t>
            </w:r>
            <w:proofErr w:type="gramStart"/>
            <w:r>
              <w:rPr>
                <w:sz w:val="28"/>
                <w:szCs w:val="28"/>
              </w:rPr>
              <w:t>изнан</w:t>
            </w:r>
            <w:bookmarkStart w:id="0" w:name="_GoBack"/>
            <w:bookmarkEnd w:id="0"/>
            <w:r>
              <w:rPr>
                <w:sz w:val="28"/>
                <w:szCs w:val="28"/>
              </w:rPr>
              <w:t>очными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Вид с лицевой стороны</w:t>
            </w:r>
          </w:p>
          <w:p w:rsidR="001B0FE3" w:rsidRDefault="001B0FE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56BB57F" wp14:editId="401EB230">
                  <wp:extent cx="2514600" cy="1885950"/>
                  <wp:effectExtent l="0" t="0" r="0" b="0"/>
                  <wp:docPr id="10" name="Рисунок 10" descr="Изображение 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Изображение 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FE3" w:rsidRDefault="001B0F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 изнаночной стороны</w:t>
            </w:r>
          </w:p>
          <w:p w:rsidR="001B0FE3" w:rsidRDefault="001B0FE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4A6A863" wp14:editId="3896CCB6">
                  <wp:extent cx="1314450" cy="1057275"/>
                  <wp:effectExtent l="0" t="0" r="0" b="9525"/>
                  <wp:docPr id="9" name="Рисунок 9" descr="Изображение 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Изображение 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63" r="25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C382794" wp14:editId="61531ADA">
                  <wp:extent cx="1409700" cy="1057275"/>
                  <wp:effectExtent l="0" t="0" r="0" b="9525"/>
                  <wp:docPr id="8" name="Рисунок 8" descr="Изображение 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E3" w:rsidTr="001B0FE3">
        <w:tc>
          <w:tcPr>
            <w:tcW w:w="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3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Продолжаем вязать по рисунку, через 5-6 рядов повторить пункт 7 – образуется второй ряд дырочек, он нужно для образования </w:t>
            </w:r>
            <w:proofErr w:type="spellStart"/>
            <w:r>
              <w:rPr>
                <w:sz w:val="28"/>
                <w:szCs w:val="28"/>
              </w:rPr>
              <w:t>фистонов</w:t>
            </w:r>
            <w:proofErr w:type="spellEnd"/>
            <w:r>
              <w:rPr>
                <w:sz w:val="28"/>
                <w:szCs w:val="28"/>
              </w:rPr>
              <w:t>, после второго ряда дырочек провязываем ещё два ряда чулочной вязкой.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44C929" wp14:editId="2BE5F86C">
                  <wp:extent cx="2476500" cy="1857375"/>
                  <wp:effectExtent l="0" t="0" r="0" b="9525"/>
                  <wp:docPr id="7" name="Рисунок 7" descr="Изображение 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76" r="23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E3" w:rsidTr="001B0FE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0FE3" w:rsidRDefault="001B0FE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0FE3" w:rsidRDefault="001B0FE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0644975" wp14:editId="52630A8F">
                  <wp:extent cx="2038350" cy="1590675"/>
                  <wp:effectExtent l="0" t="0" r="0" b="9525"/>
                  <wp:docPr id="6" name="Рисунок 6" descr="Изображение 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3" t="12016" r="12498" b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Запускаем вязание. Две петельки провязываем вместе и провязанную петлю возвращаем на  левую спицу. Обращаем внимание, чтобы петельки не стягивали </w:t>
            </w:r>
            <w:r>
              <w:rPr>
                <w:sz w:val="28"/>
                <w:szCs w:val="28"/>
              </w:rPr>
              <w:t>вязание</w:t>
            </w:r>
            <w:r>
              <w:rPr>
                <w:sz w:val="28"/>
                <w:szCs w:val="28"/>
              </w:rPr>
              <w:t>, а были достаточно свободными.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D006EDF" wp14:editId="24AA36D8">
                  <wp:extent cx="2428875" cy="1485900"/>
                  <wp:effectExtent l="0" t="0" r="9525" b="0"/>
                  <wp:docPr id="5" name="Рисунок 5" descr="Изображение 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Изображение 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11" b="27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Подшиваем верхнюю часть – образуются </w:t>
            </w:r>
            <w:r>
              <w:rPr>
                <w:sz w:val="28"/>
                <w:szCs w:val="28"/>
              </w:rPr>
              <w:t>фестончики</w:t>
            </w:r>
            <w:r>
              <w:rPr>
                <w:sz w:val="28"/>
                <w:szCs w:val="28"/>
              </w:rPr>
              <w:t>. Боковую часть и подошву сшиваем иглой швом встык.</w:t>
            </w:r>
          </w:p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DBF43D4" wp14:editId="7D99DAE1">
                  <wp:extent cx="2705100" cy="1266825"/>
                  <wp:effectExtent l="0" t="0" r="0" b="9525"/>
                  <wp:docPr id="4" name="Рисунок 4" descr="Изображение 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Изображение 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82F1A6F" wp14:editId="2215EED7">
                  <wp:extent cx="1362075" cy="1676400"/>
                  <wp:effectExtent l="0" t="0" r="9525" b="0"/>
                  <wp:docPr id="3" name="Рисунок 3" descr="Изображение 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Изображение 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7" t="20122" r="18324" b="21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Вот что получилось.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E7871C4" wp14:editId="2DB146DE">
                  <wp:extent cx="1876425" cy="1428750"/>
                  <wp:effectExtent l="0" t="0" r="9525" b="0"/>
                  <wp:docPr id="2" name="Рисунок 2" descr="Изображение 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Изображение 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1" t="6779" r="15833" b="21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шнурков и помпонов – это можно сделать различными способами, предлагаю так:</w:t>
            </w:r>
          </w:p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Шнурок вяжем с помощью крючка, воздушными петлями;</w:t>
            </w:r>
          </w:p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Помпоны изготавливаем, используя заготовки из картона.</w:t>
            </w:r>
          </w:p>
        </w:tc>
        <w:tc>
          <w:tcPr>
            <w:tcW w:w="6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044BF76" wp14:editId="7871F91E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120650</wp:posOffset>
                  </wp:positionV>
                  <wp:extent cx="2179320" cy="158242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4" t="16142" r="12691" b="12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58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0FE3" w:rsidTr="001B0FE3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Готовый шнурок продеваем через дырочки и прикрепляем к нему помпоны.</w:t>
            </w:r>
          </w:p>
        </w:tc>
        <w:tc>
          <w:tcPr>
            <w:tcW w:w="6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0FE3" w:rsidRDefault="001B0FE3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BF4707" wp14:editId="4914C83C">
                  <wp:extent cx="2886075" cy="2238375"/>
                  <wp:effectExtent l="0" t="0" r="9525" b="9525"/>
                  <wp:docPr id="1" name="Рисунок 1" descr="Изображение 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Изображение 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1" t="-3073" r="11186" b="20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FE3" w:rsidRDefault="001B0FE3" w:rsidP="001B0F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1B0FE3" w:rsidRDefault="001B0FE3" w:rsidP="001B0F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Ножки в пинетках тепленьки, а детки здоровеньки.</w:t>
      </w:r>
    </w:p>
    <w:p w:rsidR="001B0FE3" w:rsidRDefault="001B0FE3" w:rsidP="001B0F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Носите на здоровье!</w:t>
      </w:r>
    </w:p>
    <w:p w:rsidR="00A27667" w:rsidRDefault="001B0FE3" w:rsidP="001B0FE3">
      <w:r>
        <w:rPr>
          <w:sz w:val="24"/>
          <w:szCs w:val="24"/>
        </w:rPr>
        <w:t>Работу представила Ермакова Галина</w:t>
      </w:r>
      <w:r>
        <w:rPr>
          <w:sz w:val="24"/>
          <w:szCs w:val="24"/>
        </w:rPr>
        <w:t xml:space="preserve"> Ивановна учитель технологии ГБОУ СОШ №2 </w:t>
      </w:r>
      <w:proofErr w:type="spellStart"/>
      <w:r>
        <w:rPr>
          <w:sz w:val="24"/>
          <w:szCs w:val="24"/>
        </w:rPr>
        <w:t>п.г.т</w:t>
      </w:r>
      <w:proofErr w:type="spellEnd"/>
      <w:r>
        <w:rPr>
          <w:sz w:val="24"/>
          <w:szCs w:val="24"/>
        </w:rPr>
        <w:t>. Суходол.</w:t>
      </w:r>
    </w:p>
    <w:sectPr w:rsidR="00A27667" w:rsidSect="001B0FE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A06"/>
    <w:rsid w:val="001B0FE3"/>
    <w:rsid w:val="00A27667"/>
    <w:rsid w:val="00E7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E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E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377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2016-04-05T11:08:00Z</dcterms:created>
  <dcterms:modified xsi:type="dcterms:W3CDTF">2016-04-05T11:17:00Z</dcterms:modified>
</cp:coreProperties>
</file>