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3" w:rsidRPr="00BE7393" w:rsidRDefault="00BE7393" w:rsidP="00BE7393">
      <w:pPr>
        <w:pStyle w:val="Default"/>
        <w:ind w:firstLine="709"/>
        <w:jc w:val="both"/>
        <w:rPr>
          <w:b/>
          <w:bCs/>
          <w:i/>
          <w:iCs/>
          <w:sz w:val="26"/>
          <w:szCs w:val="26"/>
        </w:rPr>
      </w:pPr>
      <w:r w:rsidRPr="00BE7393">
        <w:rPr>
          <w:b/>
          <w:bCs/>
          <w:i/>
          <w:iCs/>
          <w:sz w:val="26"/>
          <w:szCs w:val="26"/>
        </w:rPr>
        <w:t>Прокуратура Сергиевского района разъясняет.</w:t>
      </w:r>
    </w:p>
    <w:p w:rsidR="00BE7393" w:rsidRPr="00BE7393" w:rsidRDefault="00BE7393" w:rsidP="00BE7393">
      <w:pPr>
        <w:pStyle w:val="Default"/>
        <w:ind w:firstLine="709"/>
        <w:jc w:val="both"/>
        <w:rPr>
          <w:sz w:val="26"/>
          <w:szCs w:val="26"/>
        </w:rPr>
      </w:pPr>
    </w:p>
    <w:p w:rsidR="00BE7393" w:rsidRPr="00BE7393" w:rsidRDefault="00BE7393" w:rsidP="00BE7393">
      <w:pPr>
        <w:pStyle w:val="Default"/>
        <w:ind w:firstLine="709"/>
        <w:jc w:val="both"/>
        <w:rPr>
          <w:sz w:val="26"/>
          <w:szCs w:val="26"/>
        </w:rPr>
      </w:pPr>
      <w:r w:rsidRPr="00BE7393">
        <w:rPr>
          <w:b/>
          <w:bCs/>
          <w:i/>
          <w:iCs/>
          <w:sz w:val="26"/>
          <w:szCs w:val="26"/>
        </w:rPr>
        <w:t xml:space="preserve">Административная и гражданско-правовая ответственность несовершеннолетних граждан в Российской Федерации </w:t>
      </w:r>
    </w:p>
    <w:p w:rsidR="00BE7393" w:rsidRPr="00BE7393" w:rsidRDefault="00BE7393" w:rsidP="00BE7393">
      <w:pPr>
        <w:pStyle w:val="Default"/>
        <w:ind w:firstLine="709"/>
        <w:jc w:val="both"/>
        <w:rPr>
          <w:sz w:val="26"/>
          <w:szCs w:val="26"/>
        </w:rPr>
      </w:pPr>
      <w:r w:rsidRPr="00BE7393">
        <w:rPr>
          <w:sz w:val="26"/>
          <w:szCs w:val="26"/>
        </w:rPr>
        <w:t xml:space="preserve">Статьей 19 Конституции России предусмотрено, что все равны перед законом и судом. </w:t>
      </w:r>
    </w:p>
    <w:p w:rsidR="00BE7393" w:rsidRPr="00BE7393" w:rsidRDefault="00BE7393" w:rsidP="00BE7393">
      <w:pPr>
        <w:pStyle w:val="Default"/>
        <w:ind w:firstLine="709"/>
        <w:jc w:val="both"/>
        <w:rPr>
          <w:sz w:val="26"/>
          <w:szCs w:val="26"/>
        </w:rPr>
      </w:pPr>
      <w:r w:rsidRPr="00BE7393">
        <w:rPr>
          <w:sz w:val="26"/>
          <w:szCs w:val="26"/>
        </w:rPr>
        <w:t xml:space="preserve">Основная обязанность любого, в том числе, несовершеннолетнего гражданина соблюдать законы и не совершать правонарушений, а также не нарушать прав и законных интересов других лиц. </w:t>
      </w:r>
    </w:p>
    <w:p w:rsidR="00BE7393" w:rsidRPr="00BE7393" w:rsidRDefault="00BE7393" w:rsidP="00BE7393">
      <w:pPr>
        <w:pStyle w:val="Default"/>
        <w:ind w:firstLine="709"/>
        <w:jc w:val="both"/>
        <w:rPr>
          <w:sz w:val="26"/>
          <w:szCs w:val="26"/>
        </w:rPr>
      </w:pPr>
      <w:r w:rsidRPr="00BE7393">
        <w:rPr>
          <w:sz w:val="26"/>
          <w:szCs w:val="26"/>
        </w:rPr>
        <w:t xml:space="preserve">За невыполнение этой обязанности гражданин, в том числе, несовершеннолетний, может привлекаться к административной и гражданско-правовой (юридической) ответственности.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 xml:space="preserve">Административная ответственность наступает с 16 лет. Примерами административных правонарушений являются: пропаганда наркотических средств, мелкое хулиганство, нарушение правил дорожного движения, неисполнение требований судебного пристава, появление в состоянии опьянения в общественных местах и т.д. Однако если подросток распивает спиртные напитки (включая пиво) или появляется в состоянии опьянения в общественном месте, и при этом ему нет 16 лет, административную ответственность будут нести его родители. 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несовершеннолетнему спиртные напитки или иные одурманивающие вещества, также подлежат административной ответственности.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 xml:space="preserve">Родители несовершеннолетнего также будут нести ответственность, если ненадлежащим образом воспитывают ребенка (в том числе, такое возможно, если ребенок совершает какие-либо антиобщественные действия, и будет установлена вина родителей в ненадлежащем воспитании ребенка).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BE7393">
        <w:rPr>
          <w:color w:val="auto"/>
          <w:sz w:val="26"/>
          <w:szCs w:val="26"/>
        </w:rPr>
        <w:t xml:space="preserve">Административными наказаниями, в основном применяемыми к несовершеннолетним, являются: штраф, возмездное изъятие орудия правонарушения, конфискация такого орудия (т.е.. безвозмездное изъятие), лишение специального права (например, права управления). </w:t>
      </w:r>
      <w:proofErr w:type="gramEnd"/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 xml:space="preserve">Дела об административных правонарушениях, совершенных несовершеннолетними, а также в их отношении, рассматриваются комиссиями по делам несовершеннолетних и защите их прав. Но составить протокол о правонарушении может, и полиция. За совершение административного проступка возможно административное задержание. Срок задержания не может превышать трех часов. Об этом немедленно должны уведомляться родители несовершеннолетнего.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b/>
          <w:bCs/>
          <w:color w:val="auto"/>
          <w:sz w:val="26"/>
          <w:szCs w:val="26"/>
        </w:rPr>
        <w:t xml:space="preserve">Гражданско – правовая ответственность несовершеннолетних - </w:t>
      </w:r>
      <w:r w:rsidRPr="00BE7393">
        <w:rPr>
          <w:color w:val="auto"/>
          <w:sz w:val="26"/>
          <w:szCs w:val="26"/>
        </w:rPr>
        <w:t xml:space="preserve">наступает за причинение имущественного вреда кому-либо или причинения вреда здоровью, чести и достоинству и т.д.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 xml:space="preserve">Гражданско-правовая ответственность - это имущественное (как правило, денежное) возмещение вреда пострадавшему лицу.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 xml:space="preserve">Даже если несовершеннолетний причинил вред чьему-либо здоровью или оскорбил чью – то честь и достоинство, компенсировать вред нужно будет в виде определенной денежной суммы.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>Если несовершеннолетнему нет 14 лет, гражданскую ответственность за причиненный им вред будут нести родители, опекуны, иные законные представители.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lastRenderedPageBreak/>
        <w:t xml:space="preserve">Если подростку от 14 до 18 лет, он сам должен будет возместить ущерб своим имуществом или заработком, а если его нет или его недостаточно, возмещать опять же будут родители. </w:t>
      </w: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>К гражданской ответственности человек привлекается по решению суда. Уголовная и гражданская ответственность за одно и то же правонарушение могут наступать вместе (например, лишение свободы и возмещение вреда (денежная компенсация) потерпевшему). Также могут вместе наступать административная и гражданская ответственность.</w:t>
      </w:r>
    </w:p>
    <w:p w:rsidR="00BE7393" w:rsidRPr="00BE7393" w:rsidRDefault="00BE7393" w:rsidP="00BE7393">
      <w:pPr>
        <w:pStyle w:val="Default"/>
        <w:jc w:val="both"/>
        <w:rPr>
          <w:color w:val="auto"/>
          <w:sz w:val="26"/>
          <w:szCs w:val="26"/>
        </w:rPr>
      </w:pPr>
    </w:p>
    <w:p w:rsidR="00BE7393" w:rsidRPr="00BE7393" w:rsidRDefault="00BE7393" w:rsidP="00BE7393">
      <w:pPr>
        <w:pStyle w:val="Default"/>
        <w:jc w:val="both"/>
        <w:rPr>
          <w:color w:val="auto"/>
          <w:sz w:val="26"/>
          <w:szCs w:val="26"/>
        </w:rPr>
      </w:pPr>
    </w:p>
    <w:p w:rsidR="00BE7393" w:rsidRDefault="00BE7393" w:rsidP="00BE7393">
      <w:pPr>
        <w:pStyle w:val="Default"/>
        <w:spacing w:line="240" w:lineRule="exact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>Старший помощник прокурора</w:t>
      </w:r>
    </w:p>
    <w:p w:rsidR="00BE7393" w:rsidRPr="00BE7393" w:rsidRDefault="00BE7393" w:rsidP="00BE7393">
      <w:pPr>
        <w:pStyle w:val="Default"/>
        <w:spacing w:line="240" w:lineRule="exact"/>
        <w:jc w:val="both"/>
        <w:rPr>
          <w:color w:val="auto"/>
          <w:sz w:val="26"/>
          <w:szCs w:val="26"/>
        </w:rPr>
      </w:pPr>
    </w:p>
    <w:p w:rsidR="00BE7393" w:rsidRPr="00BE7393" w:rsidRDefault="00BE7393" w:rsidP="00BE7393">
      <w:pPr>
        <w:pStyle w:val="Default"/>
        <w:spacing w:line="240" w:lineRule="exact"/>
        <w:jc w:val="both"/>
        <w:rPr>
          <w:color w:val="auto"/>
          <w:sz w:val="26"/>
          <w:szCs w:val="26"/>
        </w:rPr>
      </w:pPr>
      <w:r w:rsidRPr="00BE7393">
        <w:rPr>
          <w:color w:val="auto"/>
          <w:sz w:val="26"/>
          <w:szCs w:val="26"/>
        </w:rPr>
        <w:t>Сергиевского района                                                                                 А.В. Чалбышев</w:t>
      </w:r>
    </w:p>
    <w:p w:rsidR="00BE7393" w:rsidRPr="00BE7393" w:rsidRDefault="00BE7393" w:rsidP="00BE7393">
      <w:pPr>
        <w:pStyle w:val="Default"/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:rsidR="00BE7393" w:rsidRPr="00BE7393" w:rsidRDefault="00BE7393" w:rsidP="00BE7393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BE7393" w:rsidRPr="00BE7393" w:rsidSect="00BE7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CFF"/>
    <w:rsid w:val="001053D3"/>
    <w:rsid w:val="00375C08"/>
    <w:rsid w:val="004864BE"/>
    <w:rsid w:val="00961EDC"/>
    <w:rsid w:val="00BE7393"/>
    <w:rsid w:val="00C85CFF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3D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05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05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3D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05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105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Admin</cp:lastModifiedBy>
  <cp:revision>4</cp:revision>
  <dcterms:created xsi:type="dcterms:W3CDTF">2018-02-07T04:26:00Z</dcterms:created>
  <dcterms:modified xsi:type="dcterms:W3CDTF">2018-02-12T18:49:00Z</dcterms:modified>
</cp:coreProperties>
</file>